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DE8E" w14:textId="77777777" w:rsidR="00293C93" w:rsidRDefault="00293C93">
      <w:r>
        <w:t xml:space="preserve">Report of the Junior Selection Committee </w:t>
      </w:r>
      <w:r>
        <w:t>24</w:t>
      </w:r>
      <w:r w:rsidRPr="00293C93">
        <w:rPr>
          <w:vertAlign w:val="superscript"/>
        </w:rPr>
        <w:t>th</w:t>
      </w:r>
      <w:r>
        <w:t xml:space="preserve"> </w:t>
      </w:r>
      <w:r>
        <w:t>May 20</w:t>
      </w:r>
      <w:r>
        <w:t>22</w:t>
      </w:r>
      <w:r>
        <w:t xml:space="preserve"> </w:t>
      </w:r>
      <w:proofErr w:type="gramStart"/>
      <w:r>
        <w:t>The</w:t>
      </w:r>
      <w:proofErr w:type="gramEnd"/>
      <w:r>
        <w:t xml:space="preserve"> ICU junior selection committee (JSC) comprising Brendan Buckley, Ross Harris, Keegan O’Mahoney, </w:t>
      </w:r>
      <w:proofErr w:type="spellStart"/>
      <w:r>
        <w:t>Gearoidin</w:t>
      </w:r>
      <w:proofErr w:type="spellEnd"/>
      <w:r>
        <w:t xml:space="preserve"> Ni </w:t>
      </w:r>
      <w:proofErr w:type="spellStart"/>
      <w:r>
        <w:t>Leighlais</w:t>
      </w:r>
      <w:proofErr w:type="spellEnd"/>
      <w:r>
        <w:t xml:space="preserve"> and Junior Officer, </w:t>
      </w:r>
      <w:r>
        <w:t>Venkatesan Kandasamy</w:t>
      </w:r>
      <w:r>
        <w:t xml:space="preserve"> has been requested by the ICU Executive to select Juniors to compete in the following tournament: </w:t>
      </w:r>
    </w:p>
    <w:p w14:paraId="4B997A8C" w14:textId="77777777" w:rsidR="00293C93" w:rsidRDefault="00293C93">
      <w:r>
        <w:t xml:space="preserve">The </w:t>
      </w:r>
      <w:proofErr w:type="spellStart"/>
      <w:r>
        <w:t>Glorney</w:t>
      </w:r>
      <w:proofErr w:type="spellEnd"/>
      <w:r>
        <w:t xml:space="preserve"> Gilbert International 20</w:t>
      </w:r>
      <w:r>
        <w:t>22 (Hybrid)</w:t>
      </w:r>
      <w:r>
        <w:t xml:space="preserve">, July </w:t>
      </w:r>
      <w:r>
        <w:t>19</w:t>
      </w:r>
      <w:proofErr w:type="gramStart"/>
      <w:r w:rsidRPr="00293C93">
        <w:rPr>
          <w:vertAlign w:val="superscript"/>
        </w:rPr>
        <w:t>th</w:t>
      </w:r>
      <w:r>
        <w:t xml:space="preserve"> </w:t>
      </w:r>
      <w:r>
        <w:t xml:space="preserve"> –</w:t>
      </w:r>
      <w:proofErr w:type="gramEnd"/>
      <w:r>
        <w:t xml:space="preserve"> 2</w:t>
      </w:r>
      <w:r>
        <w:t xml:space="preserve">1st </w:t>
      </w:r>
      <w:r>
        <w:t xml:space="preserve"> ,</w:t>
      </w:r>
      <w:r>
        <w:t>Dublin</w:t>
      </w:r>
      <w:r>
        <w:t>, Ireland comprising:</w:t>
      </w:r>
    </w:p>
    <w:p w14:paraId="2BB33BC1" w14:textId="77777777" w:rsidR="00293C93" w:rsidRDefault="00293C93">
      <w:r>
        <w:t xml:space="preserve"> • The </w:t>
      </w:r>
      <w:proofErr w:type="spellStart"/>
      <w:r>
        <w:t>Glorney</w:t>
      </w:r>
      <w:proofErr w:type="spellEnd"/>
      <w:r>
        <w:t xml:space="preserve"> Cup (U18 open) </w:t>
      </w:r>
    </w:p>
    <w:p w14:paraId="510FE6E7" w14:textId="77777777" w:rsidR="00293C93" w:rsidRDefault="00293C93">
      <w:r>
        <w:t>• Jessie Gilbert Cup (U18 Girls)</w:t>
      </w:r>
    </w:p>
    <w:p w14:paraId="5C81B4EA" w14:textId="77777777" w:rsidR="00293C93" w:rsidRDefault="00293C93">
      <w:r>
        <w:t xml:space="preserve">• John Robinson Cup (U14 open) </w:t>
      </w:r>
    </w:p>
    <w:p w14:paraId="20C7309C" w14:textId="77064E78" w:rsidR="00CD1632" w:rsidRDefault="00293C93">
      <w:r>
        <w:t>• Bernadette Stokes Cup (U12 open)</w:t>
      </w:r>
    </w:p>
    <w:p w14:paraId="47FD4D26" w14:textId="5B8598DF" w:rsidR="00293C93" w:rsidRDefault="00293C93"/>
    <w:p w14:paraId="4FD58C12" w14:textId="77777777" w:rsidR="00293C93" w:rsidRDefault="00293C93">
      <w:r>
        <w:t xml:space="preserve">The selections are based on the high tide ratings between Jan 1 </w:t>
      </w:r>
      <w:proofErr w:type="spellStart"/>
      <w:r>
        <w:t>st</w:t>
      </w:r>
      <w:proofErr w:type="spellEnd"/>
      <w:r>
        <w:t xml:space="preserve"> and May </w:t>
      </w:r>
      <w:r>
        <w:t>8</w:t>
      </w:r>
      <w:proofErr w:type="gramStart"/>
      <w:r w:rsidRPr="00293C93">
        <w:rPr>
          <w:vertAlign w:val="superscript"/>
        </w:rPr>
        <w:t>th</w:t>
      </w:r>
      <w:r>
        <w:t xml:space="preserve"> </w:t>
      </w:r>
      <w:r>
        <w:t>,</w:t>
      </w:r>
      <w:proofErr w:type="gramEnd"/>
      <w:r>
        <w:t xml:space="preserve"> 20</w:t>
      </w:r>
      <w:r>
        <w:t xml:space="preserve">22 </w:t>
      </w:r>
      <w:r>
        <w:t xml:space="preserve"> (see Junior Selection - High Tide Ratings). </w:t>
      </w:r>
    </w:p>
    <w:p w14:paraId="2F469CB2" w14:textId="7108FF7D" w:rsidR="00293C93" w:rsidRDefault="00293C93">
      <w:r>
        <w:t xml:space="preserve">All selected players should confirm their acceptance of their place to the selections@icu.ie cc </w:t>
      </w:r>
      <w:proofErr w:type="gramStart"/>
      <w:r>
        <w:t>juniors@icu.ie ,</w:t>
      </w:r>
      <w:proofErr w:type="gramEnd"/>
      <w:r>
        <w:t xml:space="preserve"> by S</w:t>
      </w:r>
      <w:r w:rsidR="00954C12">
        <w:t>unday</w:t>
      </w:r>
      <w:r>
        <w:t xml:space="preserve">, May </w:t>
      </w:r>
      <w:r w:rsidR="00954C12">
        <w:t>29</w:t>
      </w:r>
      <w:r w:rsidR="00954C12" w:rsidRPr="00954C12">
        <w:rPr>
          <w:vertAlign w:val="superscript"/>
        </w:rPr>
        <w:t>th</w:t>
      </w:r>
      <w:r w:rsidR="00954C12">
        <w:t xml:space="preserve"> </w:t>
      </w:r>
      <w:r>
        <w:t>, 20</w:t>
      </w:r>
      <w:r w:rsidR="00954C12">
        <w:t>22</w:t>
      </w:r>
      <w:r>
        <w:t xml:space="preserve">. Reserves are only required to replace a selected player that is unable to accept their place or unable to </w:t>
      </w:r>
      <w:r w:rsidR="00954C12">
        <w:t>participate</w:t>
      </w:r>
      <w:r>
        <w:t xml:space="preserve">. Any questions on the work of the Junior Selection Committee should also be directed to selections@icu.ie. Any questions on the </w:t>
      </w:r>
      <w:proofErr w:type="spellStart"/>
      <w:r>
        <w:t>Glorney</w:t>
      </w:r>
      <w:proofErr w:type="spellEnd"/>
      <w:r>
        <w:t xml:space="preserve"> </w:t>
      </w:r>
      <w:proofErr w:type="spellStart"/>
      <w:r>
        <w:t>Gilert</w:t>
      </w:r>
      <w:proofErr w:type="spellEnd"/>
      <w:r>
        <w:t xml:space="preserve"> International should be directed to</w:t>
      </w:r>
      <w:r w:rsidR="00954C12">
        <w:t xml:space="preserve"> </w:t>
      </w:r>
      <w:hyperlink r:id="rId4" w:history="1">
        <w:r w:rsidR="00954C12" w:rsidRPr="00F81DBB">
          <w:rPr>
            <w:rStyle w:val="Hyperlink"/>
          </w:rPr>
          <w:t>Juniors@icu.ie</w:t>
        </w:r>
      </w:hyperlink>
    </w:p>
    <w:p w14:paraId="013E56E6" w14:textId="4F986C07" w:rsidR="000C7119" w:rsidRDefault="000C7119"/>
    <w:p w14:paraId="25752468" w14:textId="77777777" w:rsidR="000C7119" w:rsidRDefault="000C7119"/>
    <w:tbl>
      <w:tblPr>
        <w:tblW w:w="5221" w:type="dxa"/>
        <w:tblLook w:val="04A0" w:firstRow="1" w:lastRow="0" w:firstColumn="1" w:lastColumn="0" w:noHBand="0" w:noVBand="1"/>
      </w:tblPr>
      <w:tblGrid>
        <w:gridCol w:w="1099"/>
        <w:gridCol w:w="2143"/>
        <w:gridCol w:w="1979"/>
      </w:tblGrid>
      <w:tr w:rsidR="00F3746E" w:rsidRPr="00F3746E" w14:paraId="26F4CA4B" w14:textId="77777777" w:rsidTr="00F3746E">
        <w:trPr>
          <w:trHeight w:val="285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F59" w14:textId="77777777" w:rsidR="00F3746E" w:rsidRPr="00F3746E" w:rsidRDefault="00F3746E" w:rsidP="00F37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Glorney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Cup - U18 Open – Team of 5</w:t>
            </w:r>
          </w:p>
        </w:tc>
      </w:tr>
      <w:tr w:rsidR="00F3746E" w:rsidRPr="00F3746E" w14:paraId="79DE45AC" w14:textId="77777777" w:rsidTr="00F3746E">
        <w:trPr>
          <w:trHeight w:val="28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45F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20A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Player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EB8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High Tide Rating</w:t>
            </w:r>
          </w:p>
        </w:tc>
      </w:tr>
      <w:tr w:rsidR="00F3746E" w:rsidRPr="00F3746E" w14:paraId="204AF457" w14:textId="77777777" w:rsidTr="00F3746E">
        <w:trPr>
          <w:trHeight w:val="285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900" w14:textId="77777777" w:rsidR="00F3746E" w:rsidRPr="00F3746E" w:rsidRDefault="00F3746E" w:rsidP="00F37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E607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Kavin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Venkatesan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35C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2085</w:t>
            </w:r>
          </w:p>
        </w:tc>
      </w:tr>
      <w:tr w:rsidR="00F3746E" w:rsidRPr="00F3746E" w14:paraId="531848C1" w14:textId="77777777" w:rsidTr="00F3746E">
        <w:trPr>
          <w:trHeight w:val="285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114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44E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Adam Collins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783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2059</w:t>
            </w:r>
          </w:p>
        </w:tc>
      </w:tr>
      <w:tr w:rsidR="00F3746E" w:rsidRPr="00F3746E" w14:paraId="523A5331" w14:textId="77777777" w:rsidTr="00F3746E">
        <w:trPr>
          <w:trHeight w:val="285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EEA0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A27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Benjamin Murray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3E78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1872</w:t>
            </w:r>
          </w:p>
        </w:tc>
      </w:tr>
      <w:tr w:rsidR="00F3746E" w:rsidRPr="00F3746E" w14:paraId="710612E0" w14:textId="77777777" w:rsidTr="00F3746E">
        <w:trPr>
          <w:trHeight w:val="285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5139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A0D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William Hackett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677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1612</w:t>
            </w:r>
          </w:p>
        </w:tc>
      </w:tr>
      <w:tr w:rsidR="00F3746E" w:rsidRPr="00F3746E" w14:paraId="0E5EB1FF" w14:textId="77777777" w:rsidTr="00F3746E">
        <w:trPr>
          <w:trHeight w:val="285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ECD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908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Jack McIntyre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11D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1321</w:t>
            </w:r>
          </w:p>
        </w:tc>
      </w:tr>
      <w:tr w:rsidR="00F3746E" w:rsidRPr="00F3746E" w14:paraId="797BA88C" w14:textId="77777777" w:rsidTr="00F3746E">
        <w:trPr>
          <w:trHeight w:val="28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BCC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Reserves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8BC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Arthur </w:t>
            </w: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Moull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C628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1149</w:t>
            </w:r>
          </w:p>
        </w:tc>
      </w:tr>
    </w:tbl>
    <w:p w14:paraId="40EB58C0" w14:textId="1FB890B3" w:rsidR="000C7119" w:rsidRDefault="000C7119"/>
    <w:p w14:paraId="0693D96E" w14:textId="77777777" w:rsidR="000C7119" w:rsidRDefault="000C7119"/>
    <w:tbl>
      <w:tblPr>
        <w:tblW w:w="5220" w:type="dxa"/>
        <w:tblLook w:val="04A0" w:firstRow="1" w:lastRow="0" w:firstColumn="1" w:lastColumn="0" w:noHBand="0" w:noVBand="1"/>
      </w:tblPr>
      <w:tblGrid>
        <w:gridCol w:w="1102"/>
        <w:gridCol w:w="2052"/>
        <w:gridCol w:w="2066"/>
      </w:tblGrid>
      <w:tr w:rsidR="000C7119" w:rsidRPr="000C7119" w14:paraId="6BE980C5" w14:textId="77777777" w:rsidTr="000C7119">
        <w:trPr>
          <w:trHeight w:val="285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A9E" w14:textId="77777777" w:rsidR="000C7119" w:rsidRPr="000C7119" w:rsidRDefault="000C7119" w:rsidP="000C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Jessie Gilbert Cup – U18 Girls – Team of 3</w:t>
            </w:r>
          </w:p>
        </w:tc>
      </w:tr>
      <w:tr w:rsidR="000C7119" w:rsidRPr="000C7119" w14:paraId="2F9F1D91" w14:textId="77777777" w:rsidTr="000C7119">
        <w:trPr>
          <w:trHeight w:val="28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971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932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Player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0AD3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High Tide Rating</w:t>
            </w:r>
          </w:p>
        </w:tc>
      </w:tr>
      <w:tr w:rsidR="000C7119" w:rsidRPr="000C7119" w14:paraId="73641FB1" w14:textId="77777777" w:rsidTr="000C7119">
        <w:trPr>
          <w:trHeight w:val="28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0026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553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Nemhain</w:t>
            </w:r>
            <w:proofErr w:type="spellEnd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Doolin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860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897</w:t>
            </w:r>
          </w:p>
        </w:tc>
      </w:tr>
      <w:tr w:rsidR="000C7119" w:rsidRPr="000C7119" w14:paraId="6C69F56A" w14:textId="77777777" w:rsidTr="000C7119">
        <w:trPr>
          <w:trHeight w:val="28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AD1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4F4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Bedhbh</w:t>
            </w:r>
            <w:proofErr w:type="spellEnd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Doolin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D76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877</w:t>
            </w:r>
          </w:p>
        </w:tc>
      </w:tr>
      <w:tr w:rsidR="000C7119" w:rsidRPr="000C7119" w14:paraId="703261BB" w14:textId="77777777" w:rsidTr="000C7119">
        <w:trPr>
          <w:trHeight w:val="28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3A3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AF11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Lauren Devine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AA0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700</w:t>
            </w:r>
          </w:p>
        </w:tc>
      </w:tr>
    </w:tbl>
    <w:p w14:paraId="53E36DFF" w14:textId="341DA027" w:rsidR="000C7119" w:rsidRDefault="000C7119"/>
    <w:p w14:paraId="6F95D394" w14:textId="61E2C5AE" w:rsidR="000C7119" w:rsidRDefault="000C7119"/>
    <w:p w14:paraId="53C69A39" w14:textId="17FDEFA8" w:rsidR="000C7119" w:rsidRDefault="000C7119"/>
    <w:p w14:paraId="03DFCFFC" w14:textId="77777777" w:rsidR="00F3746E" w:rsidRDefault="00F3746E"/>
    <w:tbl>
      <w:tblPr>
        <w:tblW w:w="5098" w:type="dxa"/>
        <w:tblLook w:val="04A0" w:firstRow="1" w:lastRow="0" w:firstColumn="1" w:lastColumn="0" w:noHBand="0" w:noVBand="1"/>
      </w:tblPr>
      <w:tblGrid>
        <w:gridCol w:w="1012"/>
        <w:gridCol w:w="1960"/>
        <w:gridCol w:w="2126"/>
      </w:tblGrid>
      <w:tr w:rsidR="000C7119" w:rsidRPr="000C7119" w14:paraId="6916785D" w14:textId="77777777" w:rsidTr="000C7119">
        <w:trPr>
          <w:trHeight w:val="28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DB7A" w14:textId="77777777" w:rsidR="000C7119" w:rsidRPr="000C7119" w:rsidRDefault="000C7119" w:rsidP="000C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John Robinson Cup – U14 Open – Team of 6</w:t>
            </w:r>
          </w:p>
        </w:tc>
      </w:tr>
      <w:tr w:rsidR="000C7119" w:rsidRPr="000C7119" w14:paraId="7E84BE78" w14:textId="77777777" w:rsidTr="000C7119">
        <w:trPr>
          <w:trHeight w:val="2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599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61F2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Player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3FB4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High Tide Rating</w:t>
            </w:r>
          </w:p>
        </w:tc>
      </w:tr>
      <w:tr w:rsidR="000C7119" w:rsidRPr="000C7119" w14:paraId="15FB5C75" w14:textId="77777777" w:rsidTr="000C7119">
        <w:trPr>
          <w:trHeight w:val="285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8E1" w14:textId="77777777" w:rsidR="000C7119" w:rsidRPr="000C7119" w:rsidRDefault="000C7119" w:rsidP="000C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02C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Patryk </w:t>
            </w:r>
            <w:proofErr w:type="spellStart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Brozynski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90E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0C7119" w:rsidRPr="000C7119" w14:paraId="70B0E570" w14:textId="77777777" w:rsidTr="000C7119">
        <w:trPr>
          <w:trHeight w:val="2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BD55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4FF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Andrey Ivanov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A2CB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1828</w:t>
            </w:r>
          </w:p>
        </w:tc>
      </w:tr>
      <w:tr w:rsidR="000C7119" w:rsidRPr="000C7119" w14:paraId="4FA706D3" w14:textId="77777777" w:rsidTr="000C7119">
        <w:trPr>
          <w:trHeight w:val="2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F386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AE1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Jason Liu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359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1672</w:t>
            </w:r>
          </w:p>
        </w:tc>
      </w:tr>
      <w:tr w:rsidR="000C7119" w:rsidRPr="000C7119" w14:paraId="5E800C81" w14:textId="77777777" w:rsidTr="000C7119">
        <w:trPr>
          <w:trHeight w:val="2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B27B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CC0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Daniil </w:t>
            </w:r>
            <w:proofErr w:type="spellStart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Kashanin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7A4F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1373</w:t>
            </w:r>
          </w:p>
        </w:tc>
      </w:tr>
      <w:tr w:rsidR="000C7119" w:rsidRPr="000C7119" w14:paraId="3FB18B41" w14:textId="77777777" w:rsidTr="000C7119">
        <w:trPr>
          <w:trHeight w:val="2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889A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0AE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Wenle</w:t>
            </w:r>
            <w:proofErr w:type="spellEnd"/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369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1318</w:t>
            </w:r>
          </w:p>
        </w:tc>
      </w:tr>
      <w:tr w:rsidR="000C7119" w:rsidRPr="000C7119" w14:paraId="39A7DDB6" w14:textId="77777777" w:rsidTr="000C7119">
        <w:trPr>
          <w:trHeight w:val="2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1D0C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66F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Conor Sheehan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854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1160</w:t>
            </w:r>
          </w:p>
        </w:tc>
      </w:tr>
      <w:tr w:rsidR="000C7119" w:rsidRPr="000C7119" w14:paraId="55E101E5" w14:textId="77777777" w:rsidTr="000C7119">
        <w:trPr>
          <w:trHeight w:val="285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7DF" w14:textId="34AB04DE" w:rsidR="000C7119" w:rsidRPr="000C7119" w:rsidRDefault="000C7119" w:rsidP="000C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Reserve</w:t>
            </w:r>
            <w:r w:rsidR="00F3746E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E2B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Sean Gannon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751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1115</w:t>
            </w:r>
          </w:p>
        </w:tc>
      </w:tr>
      <w:tr w:rsidR="000C7119" w:rsidRPr="000C7119" w14:paraId="0FDD33EC" w14:textId="77777777" w:rsidTr="000C7119">
        <w:trPr>
          <w:trHeight w:val="29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A0DF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51BE" w14:textId="77777777" w:rsidR="000C7119" w:rsidRPr="000C7119" w:rsidRDefault="000C7119" w:rsidP="000C7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Edmund McIntyre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D1D8" w14:textId="77777777" w:rsidR="000C7119" w:rsidRPr="000C7119" w:rsidRDefault="000C7119" w:rsidP="000C7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119">
              <w:rPr>
                <w:rFonts w:ascii="Calibri" w:eastAsia="Times New Roman" w:hAnsi="Calibri" w:cs="Calibri"/>
                <w:color w:val="000000"/>
                <w:lang w:eastAsia="en-GB"/>
              </w:rPr>
              <w:t>779</w:t>
            </w:r>
          </w:p>
        </w:tc>
      </w:tr>
    </w:tbl>
    <w:p w14:paraId="368FD854" w14:textId="6EBCE3A1" w:rsidR="000C7119" w:rsidRDefault="000C7119"/>
    <w:p w14:paraId="5F757AE8" w14:textId="38F908B3" w:rsidR="00F3746E" w:rsidRDefault="00F3746E"/>
    <w:tbl>
      <w:tblPr>
        <w:tblW w:w="5340" w:type="dxa"/>
        <w:tblLook w:val="04A0" w:firstRow="1" w:lastRow="0" w:firstColumn="1" w:lastColumn="0" w:noHBand="0" w:noVBand="1"/>
      </w:tblPr>
      <w:tblGrid>
        <w:gridCol w:w="980"/>
        <w:gridCol w:w="2595"/>
        <w:gridCol w:w="1765"/>
      </w:tblGrid>
      <w:tr w:rsidR="00F3746E" w:rsidRPr="00F3746E" w14:paraId="3B059B0C" w14:textId="77777777" w:rsidTr="00F3746E">
        <w:trPr>
          <w:trHeight w:val="285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3F1" w14:textId="77777777" w:rsidR="00F3746E" w:rsidRPr="00F3746E" w:rsidRDefault="00F3746E" w:rsidP="00F37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Bernadette Stokes Cup – U12 Open – Team of 6 </w:t>
            </w:r>
          </w:p>
        </w:tc>
      </w:tr>
      <w:tr w:rsidR="00F3746E" w:rsidRPr="00F3746E" w14:paraId="4F6F6276" w14:textId="77777777" w:rsidTr="00F3746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6FF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7419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Player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64C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High Tide Rating</w:t>
            </w:r>
          </w:p>
        </w:tc>
      </w:tr>
      <w:tr w:rsidR="00F3746E" w:rsidRPr="00F3746E" w14:paraId="21B9FD7D" w14:textId="77777777" w:rsidTr="00F3746E">
        <w:trPr>
          <w:trHeight w:val="28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3330" w14:textId="77777777" w:rsidR="00F3746E" w:rsidRPr="00F3746E" w:rsidRDefault="00F3746E" w:rsidP="00F37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EFA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Ethan Cole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E15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1170</w:t>
            </w:r>
          </w:p>
        </w:tc>
      </w:tr>
      <w:tr w:rsidR="00F3746E" w:rsidRPr="00F3746E" w14:paraId="6B230226" w14:textId="77777777" w:rsidTr="00F3746E">
        <w:trPr>
          <w:trHeight w:val="28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06D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265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Advaith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Nichenametla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4CA4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1099</w:t>
            </w:r>
          </w:p>
        </w:tc>
      </w:tr>
      <w:tr w:rsidR="00F3746E" w:rsidRPr="00F3746E" w14:paraId="06EDDB28" w14:textId="77777777" w:rsidTr="00F3746E">
        <w:trPr>
          <w:trHeight w:val="28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4C17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191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George Stack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EE4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1042</w:t>
            </w:r>
          </w:p>
        </w:tc>
      </w:tr>
      <w:tr w:rsidR="00F3746E" w:rsidRPr="00F3746E" w14:paraId="5A1D865A" w14:textId="77777777" w:rsidTr="00F3746E">
        <w:trPr>
          <w:trHeight w:val="28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3757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C15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Polly McCormick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5A0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866</w:t>
            </w:r>
          </w:p>
        </w:tc>
      </w:tr>
      <w:tr w:rsidR="00F3746E" w:rsidRPr="00F3746E" w14:paraId="4F464065" w14:textId="77777777" w:rsidTr="00F3746E">
        <w:trPr>
          <w:trHeight w:val="28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129F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520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Darun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Govindaraju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04E3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827</w:t>
            </w:r>
          </w:p>
        </w:tc>
      </w:tr>
      <w:tr w:rsidR="00F3746E" w:rsidRPr="00F3746E" w14:paraId="3471D143" w14:textId="77777777" w:rsidTr="00F3746E">
        <w:trPr>
          <w:trHeight w:val="28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4AEA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63F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Vivaan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Verlekar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6AA" w14:textId="77777777" w:rsidR="00F3746E" w:rsidRPr="00F3746E" w:rsidRDefault="00F3746E" w:rsidP="00F374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</w:tr>
      <w:tr w:rsidR="00F3746E" w:rsidRPr="00F3746E" w14:paraId="75BAA550" w14:textId="77777777" w:rsidTr="00F3746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D873" w14:textId="1464F1CA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Reserve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76D6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Ayaansh</w:t>
            </w:r>
            <w:proofErr w:type="spellEnd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Mulukutla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F63" w14:textId="77777777" w:rsidR="00F3746E" w:rsidRPr="00F3746E" w:rsidRDefault="00F3746E" w:rsidP="00F37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6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44CF7C84" w14:textId="77777777" w:rsidR="00F3746E" w:rsidRDefault="00F3746E"/>
    <w:sectPr w:rsidR="00F3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93"/>
    <w:rsid w:val="000C7119"/>
    <w:rsid w:val="00293C93"/>
    <w:rsid w:val="0036032E"/>
    <w:rsid w:val="00843209"/>
    <w:rsid w:val="00954C12"/>
    <w:rsid w:val="00CD1632"/>
    <w:rsid w:val="00F3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5D9C"/>
  <w15:chartTrackingRefBased/>
  <w15:docId w15:val="{87931420-25AF-46A6-A858-55A0ACF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iors@ic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Venkatesan Kandasamy</dc:creator>
  <cp:keywords/>
  <dc:description/>
  <cp:lastModifiedBy>Venkatesan Kandasamy</cp:lastModifiedBy>
  <cp:revision>2</cp:revision>
  <dcterms:created xsi:type="dcterms:W3CDTF">2022-05-25T09:47:00Z</dcterms:created>
  <dcterms:modified xsi:type="dcterms:W3CDTF">2022-05-25T09:47:00Z</dcterms:modified>
</cp:coreProperties>
</file>